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60131" w14:textId="77777777" w:rsidR="002927A6" w:rsidRDefault="00BA07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</w:t>
      </w:r>
      <w:r w:rsidR="007144D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– PROPOSTA FREE MOVER PROGETTI</w:t>
      </w:r>
    </w:p>
    <w:p w14:paraId="32787E28" w14:textId="7C16CD96" w:rsidR="002927A6" w:rsidRDefault="00BA07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N.B.: </w:t>
      </w:r>
      <w:r w:rsidR="007144DF">
        <w:rPr>
          <w:sz w:val="24"/>
          <w:szCs w:val="24"/>
        </w:rPr>
        <w:t>L’allegato A</w:t>
      </w:r>
      <w:r>
        <w:rPr>
          <w:sz w:val="24"/>
          <w:szCs w:val="24"/>
        </w:rPr>
        <w:t xml:space="preserve"> deve essere trasmesso tramite Google Form reperibile al seguente </w:t>
      </w:r>
      <w:hyperlink r:id="rId7" w:history="1">
        <w:r w:rsidRPr="007144DF">
          <w:rPr>
            <w:rStyle w:val="Collegamentoipertestuale"/>
            <w:color w:val="00B0F0"/>
            <w:sz w:val="24"/>
            <w:szCs w:val="24"/>
          </w:rPr>
          <w:t>link</w:t>
        </w:r>
      </w:hyperlink>
      <w:r w:rsidR="007144DF">
        <w:rPr>
          <w:color w:val="00B0F0"/>
          <w:sz w:val="24"/>
          <w:szCs w:val="24"/>
        </w:rPr>
        <w:t>.</w:t>
      </w:r>
    </w:p>
    <w:p w14:paraId="538C97B3" w14:textId="77777777" w:rsidR="002927A6" w:rsidRDefault="002927A6">
      <w:pPr>
        <w:spacing w:after="0"/>
        <w:jc w:val="both"/>
        <w:rPr>
          <w:sz w:val="24"/>
          <w:szCs w:val="24"/>
        </w:rPr>
      </w:pPr>
    </w:p>
    <w:p w14:paraId="53A49FB1" w14:textId="77777777" w:rsidR="002927A6" w:rsidRDefault="00BA07B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Chiarezza e pertinenza degli obiettivi del progetto rispetto al percorso di studio e all'approccio interdisciplinare come valore aggiunto (</w:t>
      </w:r>
      <w:proofErr w:type="gramStart"/>
      <w:r>
        <w:rPr>
          <w:b/>
          <w:sz w:val="24"/>
          <w:szCs w:val="24"/>
        </w:rPr>
        <w:t>massimo  6.000</w:t>
      </w:r>
      <w:proofErr w:type="gramEnd"/>
      <w:r>
        <w:rPr>
          <w:b/>
          <w:sz w:val="24"/>
          <w:szCs w:val="24"/>
        </w:rPr>
        <w:t xml:space="preserve"> caratteri)</w:t>
      </w:r>
    </w:p>
    <w:p w14:paraId="6D8F3831" w14:textId="77777777" w:rsidR="002927A6" w:rsidRDefault="002927A6">
      <w:pPr>
        <w:spacing w:after="0"/>
        <w:jc w:val="both"/>
        <w:rPr>
          <w:sz w:val="24"/>
          <w:szCs w:val="24"/>
        </w:rPr>
      </w:pPr>
    </w:p>
    <w:p w14:paraId="2A6BA969" w14:textId="77777777" w:rsidR="002927A6" w:rsidRDefault="00BA07B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Esempio</w:t>
      </w:r>
    </w:p>
    <w:p w14:paraId="7F4EF37D" w14:textId="735505F7" w:rsidR="002927A6" w:rsidRDefault="00BA07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Le/I partecipanti del progetto offre la possibilità di svolgere un’articolata serie di attività (lezioni, seminari, laboratori) complementari a quanto svolto e appreso in seno all’insegnamento erogato in sede. Il progetto si svolgerà nel period</w:t>
      </w:r>
      <w:r w:rsidR="003C6EE4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INDICARE IL PERIODO</w:t>
      </w:r>
      <w:r>
        <w:rPr>
          <w:sz w:val="24"/>
          <w:szCs w:val="24"/>
        </w:rPr>
        <w:t xml:space="preserve"> e sarà coordinato dai docenti dell’Università ospitante.</w:t>
      </w:r>
    </w:p>
    <w:p w14:paraId="12DFF428" w14:textId="77777777" w:rsidR="002927A6" w:rsidRDefault="00BA07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progetto ha come riferimento il seguente oggetto: “</w:t>
      </w:r>
      <w:r>
        <w:rPr>
          <w:i/>
          <w:sz w:val="24"/>
          <w:szCs w:val="24"/>
          <w:highlight w:val="yellow"/>
        </w:rPr>
        <w:t>descrivere lo scopo principale del progetto, per esempio lo studio approfondito di un particolare aspetto relativo al corso di studi coinvolto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34A64BD1" w14:textId="77777777" w:rsidR="002927A6" w:rsidRDefault="002927A6">
      <w:pPr>
        <w:spacing w:after="0"/>
        <w:jc w:val="both"/>
        <w:rPr>
          <w:sz w:val="24"/>
          <w:szCs w:val="24"/>
        </w:rPr>
      </w:pPr>
    </w:p>
    <w:p w14:paraId="6AB76DFC" w14:textId="77777777" w:rsidR="002927A6" w:rsidRDefault="00BA07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le studentesse e gli studenti selezionate/i l’obiettivo consiste nell’acquisire conoscenze aggiuntive sulla tematica </w:t>
      </w:r>
      <w:r>
        <w:rPr>
          <w:i/>
          <w:sz w:val="24"/>
          <w:szCs w:val="24"/>
          <w:highlight w:val="yellow"/>
        </w:rPr>
        <w:t>indicare la tematica del progetto</w:t>
      </w:r>
      <w:r>
        <w:rPr>
          <w:sz w:val="24"/>
          <w:szCs w:val="24"/>
        </w:rPr>
        <w:t>.</w:t>
      </w:r>
    </w:p>
    <w:p w14:paraId="1A034D51" w14:textId="77777777" w:rsidR="002927A6" w:rsidRDefault="00BA07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studentesse e gli studenti saranno tenute/i a confrontarsi con realtà diverse e approcci formativi relativi a contesti internazionali.</w:t>
      </w:r>
    </w:p>
    <w:p w14:paraId="0BB9DE11" w14:textId="77777777" w:rsidR="002927A6" w:rsidRDefault="002927A6">
      <w:pPr>
        <w:spacing w:after="0"/>
        <w:jc w:val="both"/>
        <w:rPr>
          <w:sz w:val="24"/>
          <w:szCs w:val="24"/>
        </w:rPr>
      </w:pPr>
    </w:p>
    <w:p w14:paraId="7488EA25" w14:textId="77777777" w:rsidR="002927A6" w:rsidRDefault="00BA07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progetto si inserisce nelle attività proprie del corso di </w:t>
      </w:r>
      <w:r>
        <w:rPr>
          <w:i/>
          <w:sz w:val="24"/>
          <w:szCs w:val="24"/>
          <w:highlight w:val="yellow"/>
        </w:rPr>
        <w:t>indicare corso di studio</w:t>
      </w:r>
      <w:r>
        <w:rPr>
          <w:sz w:val="24"/>
          <w:szCs w:val="24"/>
        </w:rPr>
        <w:t xml:space="preserve"> potenziando il valore conoscitivo delle studentesse e degli studenti in esso coinvolte/i.</w:t>
      </w:r>
    </w:p>
    <w:p w14:paraId="438B8195" w14:textId="77777777" w:rsidR="002927A6" w:rsidRDefault="007144DF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="00BA07B9">
        <w:rPr>
          <w:sz w:val="24"/>
          <w:szCs w:val="24"/>
        </w:rPr>
        <w:t>cc</w:t>
      </w:r>
      <w:proofErr w:type="spellEnd"/>
      <w:r w:rsidR="00BA07B9">
        <w:rPr>
          <w:sz w:val="24"/>
          <w:szCs w:val="24"/>
        </w:rPr>
        <w:t>…</w:t>
      </w:r>
    </w:p>
    <w:p w14:paraId="59F6F995" w14:textId="77777777" w:rsidR="002927A6" w:rsidRDefault="002927A6">
      <w:pPr>
        <w:spacing w:after="0"/>
        <w:jc w:val="both"/>
        <w:rPr>
          <w:sz w:val="24"/>
          <w:szCs w:val="24"/>
        </w:rPr>
      </w:pPr>
    </w:p>
    <w:p w14:paraId="72D1BBC4" w14:textId="77777777" w:rsidR="002927A6" w:rsidRDefault="00BA07B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Dettaglio e qualità delle attività da svolgersi in mobilità (</w:t>
      </w:r>
      <w:r w:rsidR="007144DF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ork </w:t>
      </w:r>
      <w:r w:rsidR="007144DF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lan) (massimo 2.000 caratteri)</w:t>
      </w:r>
    </w:p>
    <w:p w14:paraId="731D4AF5" w14:textId="77777777" w:rsidR="002927A6" w:rsidRDefault="002927A6">
      <w:pPr>
        <w:spacing w:after="0"/>
        <w:jc w:val="both"/>
        <w:rPr>
          <w:sz w:val="24"/>
          <w:szCs w:val="24"/>
        </w:rPr>
      </w:pPr>
    </w:p>
    <w:p w14:paraId="45D1837A" w14:textId="77777777" w:rsidR="002927A6" w:rsidRDefault="00BA07B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Esempio:</w:t>
      </w:r>
    </w:p>
    <w:p w14:paraId="11ADBD82" w14:textId="77777777" w:rsidR="002927A6" w:rsidRDefault="00BA07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attività previste per questo progetto si focalizzano sull’approfondimento </w:t>
      </w:r>
      <w:r>
        <w:rPr>
          <w:sz w:val="24"/>
          <w:szCs w:val="24"/>
          <w:highlight w:val="yellow"/>
        </w:rPr>
        <w:t xml:space="preserve">dell’aspetto </w:t>
      </w:r>
      <w:r>
        <w:rPr>
          <w:i/>
          <w:sz w:val="24"/>
          <w:szCs w:val="24"/>
          <w:highlight w:val="yellow"/>
        </w:rPr>
        <w:t>XYZ</w:t>
      </w:r>
      <w:r>
        <w:rPr>
          <w:sz w:val="24"/>
          <w:szCs w:val="24"/>
        </w:rPr>
        <w:t xml:space="preserve"> relativo al corso di studi e si caratterizza di momenti di lezione teorica frontale, attività di laboratorio, attività applicative, attività formative e di analisi...</w:t>
      </w:r>
    </w:p>
    <w:p w14:paraId="514BE411" w14:textId="77777777" w:rsidR="002927A6" w:rsidRDefault="002927A6">
      <w:pPr>
        <w:spacing w:after="0"/>
        <w:jc w:val="both"/>
        <w:rPr>
          <w:sz w:val="24"/>
          <w:szCs w:val="24"/>
        </w:rPr>
      </w:pPr>
    </w:p>
    <w:p w14:paraId="677930B9" w14:textId="77777777" w:rsidR="002927A6" w:rsidRDefault="00BA07B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Budget richiesto e relativa descrizione</w:t>
      </w:r>
    </w:p>
    <w:p w14:paraId="2F4F0D2A" w14:textId="77777777" w:rsidR="002927A6" w:rsidRDefault="002927A6">
      <w:pPr>
        <w:spacing w:after="0"/>
        <w:jc w:val="both"/>
        <w:rPr>
          <w:sz w:val="24"/>
          <w:szCs w:val="24"/>
        </w:rPr>
      </w:pPr>
    </w:p>
    <w:p w14:paraId="06B8C393" w14:textId="77777777" w:rsidR="002927A6" w:rsidRDefault="00BA07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Esempio:</w:t>
      </w:r>
    </w:p>
    <w:p w14:paraId="7933A488" w14:textId="77777777" w:rsidR="002927A6" w:rsidRDefault="00BA07B9">
      <w:pPr>
        <w:spacing w:after="0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La quota prevista per la/lo studentessa/studente comprende le seguenti voci di spesa: biglietto aereo, Commissione di agenzia, hotel/trattamento di pensione completa-mezza pensione, pasti, /transfer da/per gli aeroporti;</w:t>
      </w:r>
    </w:p>
    <w:p w14:paraId="4D3BF635" w14:textId="77777777" w:rsidR="002927A6" w:rsidRDefault="002927A6">
      <w:pPr>
        <w:spacing w:after="0"/>
        <w:jc w:val="both"/>
        <w:rPr>
          <w:sz w:val="24"/>
          <w:szCs w:val="24"/>
        </w:rPr>
      </w:pPr>
    </w:p>
    <w:p w14:paraId="10613263" w14:textId="77777777" w:rsidR="002927A6" w:rsidRDefault="00BA07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quota prevista per la/il docente comprende le seguenti voci di spesa: biglietto aereo, Commissione di agenzia, hotel/trattamento di pensione completa-mezza pensione, pasti, /transfer da/per gli aeroporti;</w:t>
      </w:r>
    </w:p>
    <w:p w14:paraId="7BD6BF5A" w14:textId="77777777" w:rsidR="002927A6" w:rsidRDefault="002927A6">
      <w:pPr>
        <w:spacing w:after="0"/>
        <w:jc w:val="both"/>
        <w:rPr>
          <w:sz w:val="24"/>
          <w:szCs w:val="24"/>
        </w:rPr>
      </w:pPr>
    </w:p>
    <w:p w14:paraId="7877D328" w14:textId="77777777" w:rsidR="002927A6" w:rsidRDefault="00BA07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Quota studente: euro </w:t>
      </w:r>
      <w:proofErr w:type="spellStart"/>
      <w:r>
        <w:rPr>
          <w:sz w:val="24"/>
          <w:szCs w:val="24"/>
        </w:rPr>
        <w:t>xxxxxx</w:t>
      </w:r>
      <w:proofErr w:type="spellEnd"/>
    </w:p>
    <w:p w14:paraId="27ECA24A" w14:textId="77777777" w:rsidR="002927A6" w:rsidRDefault="00BA07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Quota docente: euro </w:t>
      </w:r>
      <w:proofErr w:type="spellStart"/>
      <w:r>
        <w:rPr>
          <w:sz w:val="24"/>
          <w:szCs w:val="24"/>
        </w:rPr>
        <w:t>xxxxx</w:t>
      </w:r>
      <w:proofErr w:type="spellEnd"/>
    </w:p>
    <w:p w14:paraId="3C1AB4FE" w14:textId="77777777" w:rsidR="002927A6" w:rsidRDefault="00BA07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Totale previsto: euro </w:t>
      </w:r>
      <w:proofErr w:type="spellStart"/>
      <w:r>
        <w:rPr>
          <w:sz w:val="24"/>
          <w:szCs w:val="24"/>
        </w:rPr>
        <w:t>xxxxx</w:t>
      </w:r>
      <w:proofErr w:type="spellEnd"/>
    </w:p>
    <w:p w14:paraId="679E5262" w14:textId="77777777" w:rsidR="002927A6" w:rsidRDefault="002927A6">
      <w:pPr>
        <w:spacing w:after="0"/>
        <w:jc w:val="both"/>
        <w:rPr>
          <w:b/>
          <w:color w:val="C00000"/>
          <w:sz w:val="24"/>
          <w:szCs w:val="24"/>
        </w:rPr>
      </w:pPr>
    </w:p>
    <w:p w14:paraId="3FCB58D6" w14:textId="77777777" w:rsidR="002927A6" w:rsidRDefault="00BA07B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Presentazione della bozza del </w:t>
      </w:r>
      <w:r w:rsidR="007144DF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ando di selezione delle studentesse e degli studenti (sulla base del merito) e sua completezza</w:t>
      </w:r>
    </w:p>
    <w:p w14:paraId="771BDE68" w14:textId="77777777" w:rsidR="002927A6" w:rsidRDefault="002927A6">
      <w:pPr>
        <w:spacing w:after="0"/>
        <w:jc w:val="both"/>
        <w:rPr>
          <w:b/>
          <w:color w:val="C00000"/>
          <w:sz w:val="24"/>
          <w:szCs w:val="24"/>
        </w:rPr>
      </w:pPr>
    </w:p>
    <w:tbl>
      <w:tblPr>
        <w:tblStyle w:val="a"/>
        <w:tblW w:w="9965" w:type="dxa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6678"/>
      </w:tblGrid>
      <w:tr w:rsidR="002927A6" w14:paraId="70B682D9" w14:textId="77777777">
        <w:trPr>
          <w:cantSplit/>
          <w:trHeight w:val="1134"/>
        </w:trPr>
        <w:tc>
          <w:tcPr>
            <w:tcW w:w="3287" w:type="dxa"/>
          </w:tcPr>
          <w:p w14:paraId="033045BA" w14:textId="77777777" w:rsidR="002927A6" w:rsidRDefault="00BA0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STUDENTESSE E STUDENTI DESTINATARI</w:t>
            </w:r>
          </w:p>
        </w:tc>
        <w:tc>
          <w:tcPr>
            <w:tcW w:w="6678" w:type="dxa"/>
          </w:tcPr>
          <w:p w14:paraId="6DEFB37B" w14:textId="77777777" w:rsidR="002927A6" w:rsidRDefault="00BA0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76" w:right="-7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Il corso di studio delle studentesse e degli studenti</w:t>
            </w:r>
          </w:p>
          <w:p w14:paraId="1FC55765" w14:textId="77777777" w:rsidR="002927A6" w:rsidRDefault="00BA0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76" w:right="-7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 xml:space="preserve">Es: studentesse e studenti iscritte/i al secondo anno della Laurea </w:t>
            </w:r>
            <w:proofErr w:type="gramStart"/>
            <w:r>
              <w:rPr>
                <w:color w:val="000000"/>
                <w:sz w:val="24"/>
                <w:szCs w:val="24"/>
                <w:highlight w:val="yellow"/>
              </w:rPr>
              <w:t>in….</w:t>
            </w:r>
            <w:proofErr w:type="gramEnd"/>
            <w:r>
              <w:rPr>
                <w:color w:val="000000"/>
                <w:sz w:val="24"/>
                <w:szCs w:val="24"/>
                <w:highlight w:val="yellow"/>
              </w:rPr>
              <w:t>.</w:t>
            </w:r>
          </w:p>
        </w:tc>
      </w:tr>
      <w:tr w:rsidR="002927A6" w14:paraId="4C7C5BE1" w14:textId="77777777">
        <w:trPr>
          <w:cantSplit/>
          <w:trHeight w:val="1134"/>
        </w:trPr>
        <w:tc>
          <w:tcPr>
            <w:tcW w:w="3287" w:type="dxa"/>
          </w:tcPr>
          <w:p w14:paraId="24C6B1C6" w14:textId="77777777" w:rsidR="002927A6" w:rsidRDefault="00BA0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REQUISITI DI AMMISSIONE</w:t>
            </w:r>
          </w:p>
        </w:tc>
        <w:tc>
          <w:tcPr>
            <w:tcW w:w="6678" w:type="dxa"/>
          </w:tcPr>
          <w:p w14:paraId="759EC4FB" w14:textId="77777777" w:rsidR="002927A6" w:rsidRDefault="00BA0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before="46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Eventuali requisiti minimi per applicare al bando</w:t>
            </w:r>
          </w:p>
          <w:p w14:paraId="66F7B908" w14:textId="77777777" w:rsidR="002927A6" w:rsidRDefault="0029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before="46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  <w:p w14:paraId="48825ED1" w14:textId="77777777" w:rsidR="002927A6" w:rsidRDefault="00BA0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before="46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Es: votazione minima di 28/30 nell’esame di…</w:t>
            </w:r>
          </w:p>
        </w:tc>
      </w:tr>
      <w:tr w:rsidR="002927A6" w14:paraId="46463FCD" w14:textId="77777777">
        <w:trPr>
          <w:cantSplit/>
          <w:trHeight w:val="1134"/>
        </w:trPr>
        <w:tc>
          <w:tcPr>
            <w:tcW w:w="3287" w:type="dxa"/>
          </w:tcPr>
          <w:p w14:paraId="59DDAC6A" w14:textId="77777777" w:rsidR="002927A6" w:rsidRDefault="00BA0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CRITERI DI SELEZIONE</w:t>
            </w:r>
          </w:p>
        </w:tc>
        <w:tc>
          <w:tcPr>
            <w:tcW w:w="6678" w:type="dxa"/>
          </w:tcPr>
          <w:p w14:paraId="282C4B01" w14:textId="77777777" w:rsidR="002927A6" w:rsidRDefault="00BA0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01" w:hanging="13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Criteri e formule con i quali vengono valutate le applicazioni</w:t>
            </w:r>
          </w:p>
        </w:tc>
      </w:tr>
      <w:tr w:rsidR="002927A6" w14:paraId="392B993D" w14:textId="77777777">
        <w:trPr>
          <w:cantSplit/>
          <w:trHeight w:val="1134"/>
        </w:trPr>
        <w:tc>
          <w:tcPr>
            <w:tcW w:w="3287" w:type="dxa"/>
          </w:tcPr>
          <w:p w14:paraId="100A7E88" w14:textId="77777777" w:rsidR="002927A6" w:rsidRDefault="00BA0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6"/>
              <w:ind w:left="94" w:right="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DEADLINE E MODALITA’ DI PRESENTAZIONE DELLA DOMANDA</w:t>
            </w:r>
          </w:p>
        </w:tc>
        <w:tc>
          <w:tcPr>
            <w:tcW w:w="6678" w:type="dxa"/>
          </w:tcPr>
          <w:p w14:paraId="7DA4DFD3" w14:textId="77777777" w:rsidR="002927A6" w:rsidRDefault="0029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9" w:line="374" w:lineRule="auto"/>
              <w:ind w:left="9" w:firstLine="36"/>
              <w:jc w:val="center"/>
              <w:rPr>
                <w:color w:val="000000"/>
                <w:sz w:val="23"/>
                <w:szCs w:val="23"/>
                <w:highlight w:val="yellow"/>
              </w:rPr>
            </w:pPr>
          </w:p>
        </w:tc>
      </w:tr>
      <w:tr w:rsidR="002927A6" w14:paraId="11B1D022" w14:textId="77777777">
        <w:trPr>
          <w:cantSplit/>
          <w:trHeight w:val="1134"/>
        </w:trPr>
        <w:tc>
          <w:tcPr>
            <w:tcW w:w="3287" w:type="dxa"/>
          </w:tcPr>
          <w:p w14:paraId="58A28F1A" w14:textId="77777777" w:rsidR="002927A6" w:rsidRDefault="00BA0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COMMISSIONE</w:t>
            </w:r>
          </w:p>
          <w:p w14:paraId="6F58BF65" w14:textId="77777777" w:rsidR="002927A6" w:rsidRDefault="0029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</w:tcPr>
          <w:p w14:paraId="3AB3758F" w14:textId="77777777" w:rsidR="002927A6" w:rsidRDefault="00BA0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Composizione della Commissione</w:t>
            </w:r>
          </w:p>
        </w:tc>
      </w:tr>
      <w:tr w:rsidR="002927A6" w14:paraId="4D38AB7E" w14:textId="77777777">
        <w:trPr>
          <w:cantSplit/>
          <w:trHeight w:val="1134"/>
        </w:trPr>
        <w:tc>
          <w:tcPr>
            <w:tcW w:w="3287" w:type="dxa"/>
          </w:tcPr>
          <w:p w14:paraId="6D8A7261" w14:textId="77777777" w:rsidR="002927A6" w:rsidRDefault="00BA0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RICONOSCIMENTO</w:t>
            </w:r>
          </w:p>
        </w:tc>
        <w:tc>
          <w:tcPr>
            <w:tcW w:w="6678" w:type="dxa"/>
          </w:tcPr>
          <w:p w14:paraId="7352DEC2" w14:textId="77777777" w:rsidR="002927A6" w:rsidRDefault="00BA0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Riconoscimento dell’attività in termini di CFU</w:t>
            </w:r>
          </w:p>
        </w:tc>
      </w:tr>
      <w:tr w:rsidR="002927A6" w14:paraId="31CA0D34" w14:textId="77777777">
        <w:trPr>
          <w:cantSplit/>
          <w:trHeight w:val="1134"/>
        </w:trPr>
        <w:tc>
          <w:tcPr>
            <w:tcW w:w="3287" w:type="dxa"/>
          </w:tcPr>
          <w:p w14:paraId="1217D3B9" w14:textId="77777777" w:rsidR="002927A6" w:rsidRDefault="00BA07B9">
            <w:pPr>
              <w:ind w:left="9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CONTRIBUTO</w:t>
            </w:r>
          </w:p>
        </w:tc>
        <w:tc>
          <w:tcPr>
            <w:tcW w:w="6678" w:type="dxa"/>
          </w:tcPr>
          <w:p w14:paraId="3722169B" w14:textId="77777777" w:rsidR="002927A6" w:rsidRDefault="00BA0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  <w:highlight w:val="yellow"/>
              </w:rPr>
            </w:pPr>
            <w:r>
              <w:rPr>
                <w:color w:val="222222"/>
                <w:sz w:val="24"/>
                <w:szCs w:val="24"/>
                <w:highlight w:val="yellow"/>
              </w:rPr>
              <w:t>Indicare l’importo minimo o il range dell’ammontare del contributo assegnabile</w:t>
            </w:r>
          </w:p>
        </w:tc>
      </w:tr>
    </w:tbl>
    <w:p w14:paraId="2F695603" w14:textId="77777777" w:rsidR="002927A6" w:rsidRDefault="002927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after="0" w:line="240" w:lineRule="auto"/>
        <w:rPr>
          <w:b/>
          <w:i/>
          <w:color w:val="000000"/>
          <w:sz w:val="24"/>
          <w:szCs w:val="24"/>
        </w:rPr>
      </w:pPr>
    </w:p>
    <w:p w14:paraId="77158DEC" w14:textId="77777777" w:rsidR="002927A6" w:rsidRDefault="00BA07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after="0"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Art. 2 – Descrizione del progetto e degli obiettivi</w:t>
      </w:r>
    </w:p>
    <w:p w14:paraId="10F298F7" w14:textId="77777777" w:rsidR="002927A6" w:rsidRDefault="00BA07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>Descrizione del progetto, periodo di mobilità, lavoro di preparazione preventivo…</w:t>
      </w:r>
    </w:p>
    <w:p w14:paraId="45E2E384" w14:textId="77777777" w:rsidR="002927A6" w:rsidRDefault="00BA07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after="0"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>Art. 3 – Modalità di erogazione del contributo</w:t>
      </w:r>
    </w:p>
    <w:p w14:paraId="2C3F2A1A" w14:textId="77777777" w:rsidR="002927A6" w:rsidRDefault="002927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after="0" w:line="240" w:lineRule="auto"/>
        <w:jc w:val="both"/>
        <w:rPr>
          <w:color w:val="000000"/>
          <w:sz w:val="24"/>
          <w:szCs w:val="24"/>
        </w:rPr>
      </w:pPr>
    </w:p>
    <w:p w14:paraId="0E3EF78C" w14:textId="77777777" w:rsidR="002927A6" w:rsidRDefault="00BA07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>SPECIFICARE SE LE STUDENTESSE E GLI STUDENTI PERCEPIRANNO IL CONTRIBUTO O SARA’ LORO PAGATO VIAGGIO E ALLOGGIO PER IL PERIODO PREVISTO.</w:t>
      </w:r>
    </w:p>
    <w:p w14:paraId="20AB7002" w14:textId="77777777" w:rsidR="002927A6" w:rsidRDefault="002927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color w:val="000000"/>
          <w:sz w:val="24"/>
          <w:szCs w:val="24"/>
        </w:rPr>
      </w:pPr>
    </w:p>
    <w:p w14:paraId="6BF4AE67" w14:textId="77777777" w:rsidR="002927A6" w:rsidRDefault="00BA07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Art. 4 – Rinunce e penali</w:t>
      </w:r>
    </w:p>
    <w:p w14:paraId="24D38FAB" w14:textId="77777777" w:rsidR="002927A6" w:rsidRDefault="002927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</w:p>
    <w:p w14:paraId="633B5C79" w14:textId="77777777" w:rsidR="002927A6" w:rsidRDefault="00BA07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SPECIFICARE SE SONO PREVISTE PENALI PER LE STUDENTESSE E GLI STUDENTI SELEZIONATI CHE DECIDANO DI RINUNCIARE ALL’ESPERIENZA DI MOBILITA’. </w:t>
      </w:r>
    </w:p>
    <w:p w14:paraId="7757877D" w14:textId="77777777" w:rsidR="002927A6" w:rsidRDefault="002927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color w:val="000000"/>
        </w:rPr>
      </w:pPr>
    </w:p>
    <w:p w14:paraId="73F5B813" w14:textId="77777777" w:rsidR="002927A6" w:rsidRDefault="00BA07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Art. 5 – Trattamento dei dati personali</w:t>
      </w:r>
    </w:p>
    <w:p w14:paraId="34A39FDF" w14:textId="77777777" w:rsidR="002927A6" w:rsidRDefault="002927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</w:p>
    <w:p w14:paraId="0439084E" w14:textId="77777777" w:rsidR="002927A6" w:rsidRDefault="00BA07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>Il trattamento dei dati di cui al presente bando viene effettuato in conformità al Regolamento Europeo in materia di Protezione dei Dati Personali (2016/679) e ai sensi del Codice Privacy (Decreto Legislativo 196/2003 come modificato dal Decreto Legislativo 101/2018).</w:t>
      </w:r>
    </w:p>
    <w:p w14:paraId="1B004718" w14:textId="77777777" w:rsidR="002927A6" w:rsidRDefault="002927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</w:rPr>
      </w:pPr>
    </w:p>
    <w:p w14:paraId="74B42461" w14:textId="77777777" w:rsidR="002927A6" w:rsidRDefault="002927A6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3DE49413" w14:textId="77777777" w:rsidR="002927A6" w:rsidRDefault="002927A6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05117A0B" w14:textId="77777777" w:rsidR="002927A6" w:rsidRDefault="002927A6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0A83A302" w14:textId="77777777" w:rsidR="002927A6" w:rsidRDefault="00BA07B9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VISTO DELLA/DEL DIRETTORE DI DIPARTIMENTO</w:t>
      </w:r>
    </w:p>
    <w:p w14:paraId="7711413D" w14:textId="77777777" w:rsidR="002927A6" w:rsidRDefault="002927A6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6C00C63B" w14:textId="77777777" w:rsidR="002927A6" w:rsidRDefault="002927A6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74C1B60C" w14:textId="77777777" w:rsidR="002927A6" w:rsidRDefault="00BA07B9">
      <w:pPr>
        <w:jc w:val="both"/>
      </w:pPr>
      <w:r>
        <w:rPr>
          <w:sz w:val="24"/>
          <w:szCs w:val="24"/>
        </w:rPr>
        <w:t>VISTO, PER CONOSCENZA E PER I SUCCESSIVI ADEMPIMENTI AMMINISTRATIVI, DELLA/DEL RESPONSABILE UFFICIO DIDATTICA E SEGRETERIA DI POLO (PER GLI ASPETTI AMMINISTRATIVI)</w:t>
      </w:r>
    </w:p>
    <w:p w14:paraId="4671EADD" w14:textId="77777777" w:rsidR="002927A6" w:rsidRDefault="002927A6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1B4BE78B" w14:textId="77777777" w:rsidR="002927A6" w:rsidRDefault="002927A6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49FE8F5F" w14:textId="77777777" w:rsidR="002927A6" w:rsidRDefault="002927A6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45CEFB1D" w14:textId="77777777" w:rsidR="002927A6" w:rsidRDefault="00BA07B9">
      <w:pPr>
        <w:shd w:val="clear" w:color="auto" w:fill="FFFFFF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FIRMA DEL</w:t>
      </w:r>
      <w:r w:rsidR="007144DF">
        <w:rPr>
          <w:sz w:val="24"/>
          <w:szCs w:val="24"/>
        </w:rPr>
        <w:t>LA/DEL</w:t>
      </w:r>
      <w:r>
        <w:rPr>
          <w:sz w:val="24"/>
          <w:szCs w:val="24"/>
        </w:rPr>
        <w:t xml:space="preserve"> DOCENTE</w:t>
      </w:r>
    </w:p>
    <w:p w14:paraId="30846BF1" w14:textId="77777777" w:rsidR="002927A6" w:rsidRDefault="002927A6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632DBF4F" w14:textId="77777777" w:rsidR="002927A6" w:rsidRDefault="002927A6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6D1133D4" w14:textId="77777777" w:rsidR="002927A6" w:rsidRDefault="00BA07B9">
      <w:pPr>
        <w:jc w:val="both"/>
      </w:pPr>
      <w:r>
        <w:rPr>
          <w:i/>
        </w:rPr>
        <w:t>Documento informatico sottoscritto con firma digitale ai sensi del D. Lgs n. 82/2005 e SS.MM.II.</w:t>
      </w:r>
    </w:p>
    <w:p w14:paraId="47FE4F11" w14:textId="77777777" w:rsidR="002927A6" w:rsidRDefault="002927A6">
      <w:pPr>
        <w:shd w:val="clear" w:color="auto" w:fill="FFFFFF"/>
        <w:spacing w:after="0"/>
        <w:jc w:val="right"/>
        <w:rPr>
          <w:sz w:val="24"/>
          <w:szCs w:val="24"/>
        </w:rPr>
      </w:pPr>
    </w:p>
    <w:sectPr w:rsidR="002927A6">
      <w:headerReference w:type="default" r:id="rId8"/>
      <w:footerReference w:type="default" r:id="rId9"/>
      <w:headerReference w:type="first" r:id="rId10"/>
      <w:pgSz w:w="12240" w:h="15840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FE4DEA" w14:textId="77777777" w:rsidR="006F297B" w:rsidRDefault="006F297B">
      <w:pPr>
        <w:spacing w:after="0" w:line="240" w:lineRule="auto"/>
      </w:pPr>
      <w:r>
        <w:separator/>
      </w:r>
    </w:p>
  </w:endnote>
  <w:endnote w:type="continuationSeparator" w:id="0">
    <w:p w14:paraId="08ADEB66" w14:textId="77777777" w:rsidR="006F297B" w:rsidRDefault="006F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34A68" w14:textId="77777777" w:rsidR="002927A6" w:rsidRDefault="00BA07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722C">
      <w:rPr>
        <w:noProof/>
        <w:color w:val="000000"/>
      </w:rPr>
      <w:t>2</w:t>
    </w:r>
    <w:r>
      <w:rPr>
        <w:color w:val="000000"/>
      </w:rPr>
      <w:fldChar w:fldCharType="end"/>
    </w:r>
  </w:p>
  <w:p w14:paraId="1E7A584B" w14:textId="77777777" w:rsidR="002927A6" w:rsidRDefault="002927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DCBD95" w14:textId="77777777" w:rsidR="006F297B" w:rsidRDefault="006F297B">
      <w:pPr>
        <w:spacing w:after="0" w:line="240" w:lineRule="auto"/>
      </w:pPr>
      <w:r>
        <w:separator/>
      </w:r>
    </w:p>
  </w:footnote>
  <w:footnote w:type="continuationSeparator" w:id="0">
    <w:p w14:paraId="1645618B" w14:textId="77777777" w:rsidR="006F297B" w:rsidRDefault="006F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727EF" w14:textId="77777777" w:rsidR="002927A6" w:rsidRDefault="002927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24F3C9FA" w14:textId="77777777" w:rsidR="002927A6" w:rsidRDefault="002927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CD5FB" w14:textId="77777777" w:rsidR="002927A6" w:rsidRDefault="00BA07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  <w:r>
      <w:rPr>
        <w:sz w:val="20"/>
        <w:szCs w:val="20"/>
      </w:rPr>
      <w:t>DIVISIONE DIDATTICA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E7FE98" wp14:editId="781EEE8C">
          <wp:simplePos x="0" y="0"/>
          <wp:positionH relativeFrom="column">
            <wp:posOffset>-155573</wp:posOffset>
          </wp:positionH>
          <wp:positionV relativeFrom="paragraph">
            <wp:posOffset>-104138</wp:posOffset>
          </wp:positionV>
          <wp:extent cx="1558290" cy="721995"/>
          <wp:effectExtent l="0" t="0" r="0" b="0"/>
          <wp:wrapTopAndBottom distT="0" distB="0"/>
          <wp:docPr id="9" name="image1.jpg" descr="Immagine che contiene testo, Carattere, logo, schermat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testo, Carattere, logo, schermata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8290" cy="721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E9EDC0" w14:textId="77777777" w:rsidR="002927A6" w:rsidRDefault="002927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A6"/>
    <w:rsid w:val="002927A6"/>
    <w:rsid w:val="003C6EE4"/>
    <w:rsid w:val="0054722C"/>
    <w:rsid w:val="006F297B"/>
    <w:rsid w:val="007144DF"/>
    <w:rsid w:val="00B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47AA"/>
  <w15:docId w15:val="{DC92EED0-BF09-47E7-B6CA-9D166AA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F500E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00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0046"/>
    <w:rPr>
      <w:color w:val="605E5C"/>
      <w:shd w:val="clear" w:color="auto" w:fill="E1DFDD"/>
    </w:rPr>
  </w:style>
  <w:style w:type="table" w:customStyle="1" w:styleId="TableNormal0">
    <w:name w:val="Table Normal"/>
    <w:uiPriority w:val="2"/>
    <w:semiHidden/>
    <w:unhideWhenUsed/>
    <w:qFormat/>
    <w:rsid w:val="00B105D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105D5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05D5"/>
    <w:rPr>
      <w:rFonts w:ascii="Calibri" w:eastAsia="Calibri" w:hAnsi="Calibri" w:cs="Calibri"/>
      <w:sz w:val="24"/>
      <w:szCs w:val="24"/>
      <w:lang w:val="it-IT"/>
    </w:rPr>
  </w:style>
  <w:style w:type="paragraph" w:customStyle="1" w:styleId="TableParagraph">
    <w:name w:val="Table Paragraph"/>
    <w:basedOn w:val="Normale"/>
    <w:uiPriority w:val="1"/>
    <w:qFormat/>
    <w:rsid w:val="00B105D5"/>
    <w:pPr>
      <w:widowControl w:val="0"/>
      <w:autoSpaceDE w:val="0"/>
      <w:autoSpaceDN w:val="0"/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00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650"/>
  </w:style>
  <w:style w:type="paragraph" w:styleId="Pidipagina">
    <w:name w:val="footer"/>
    <w:basedOn w:val="Normale"/>
    <w:link w:val="PidipaginaCarattere"/>
    <w:uiPriority w:val="99"/>
    <w:unhideWhenUsed/>
    <w:rsid w:val="00A00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650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144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bZQCgRMqYFQ1JuNa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t5VD4RPiD1aamdmFGsVcdLCGGA==">CgMxLjAyCGguZ2pkZ3hzOAByITFWMlRJZnpjVldCV2FrNUMwVDFjekh6TGVsemE1VjZsQw==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Clizia Ranghino</dc:creator>
  <cp:lastModifiedBy>Davide Farinetti</cp:lastModifiedBy>
  <cp:revision>4</cp:revision>
  <dcterms:created xsi:type="dcterms:W3CDTF">2024-06-20T15:41:00Z</dcterms:created>
  <dcterms:modified xsi:type="dcterms:W3CDTF">2024-07-09T13:24:00Z</dcterms:modified>
</cp:coreProperties>
</file>